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Диагностическая карта формирования предметных умений по ИЗО</w:t>
      </w:r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ФИО  обучающегося___________________</w:t>
      </w:r>
      <w:r w:rsidR="008E793E">
        <w:rPr>
          <w:rFonts w:ascii="Times New Roman" w:hAnsi="Times New Roman"/>
          <w:b/>
          <w:sz w:val="28"/>
          <w:szCs w:val="28"/>
        </w:rPr>
        <w:t>________</w:t>
      </w:r>
      <w:r w:rsidR="004C53FD">
        <w:rPr>
          <w:rFonts w:ascii="Times New Roman" w:hAnsi="Times New Roman"/>
          <w:b/>
          <w:sz w:val="28"/>
          <w:szCs w:val="28"/>
        </w:rPr>
        <w:t>_________________класс 9</w:t>
      </w:r>
    </w:p>
    <w:p w:rsidR="00F35607" w:rsidRDefault="00F35607" w:rsidP="00F3560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796"/>
        <w:gridCol w:w="1099"/>
      </w:tblGrid>
      <w:tr w:rsidR="00F35607" w:rsidTr="00F35607">
        <w:trPr>
          <w:trHeight w:val="65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показатели  сформированности  предметных результатов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607" w:rsidRDefault="000E23A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Воздействующая сила искусства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 w:rsidRPr="000E23A7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сопоставлять худ. образы;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-называть общие черты;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-приводить примеры исторических эпох с авторитарным и демократическим правлением;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 анализировать худ. произведения;</w:t>
            </w:r>
          </w:p>
          <w:p w:rsidR="00F35607" w:rsidRPr="000E23A7" w:rsidRDefault="000E23A7" w:rsidP="000E23A7">
            <w:pPr>
              <w:spacing w:line="240" w:lineRule="auto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-передавать графически композиционное построение картины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-выявлять особенности построения музыки;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-понимать и объяснять значение терминов «композиция», «содержание», «сюжет», «фактура», «ритм», «пропорции», «форма»;</w:t>
            </w:r>
          </w:p>
          <w:p w:rsidR="00F35607" w:rsidRPr="00444CB5" w:rsidRDefault="000E23A7" w:rsidP="00444CB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выявлять ритмическую организацию орнамента. </w:t>
            </w:r>
            <w:bookmarkStart w:id="0" w:name="_GoBack"/>
            <w:bookmarkEnd w:id="0"/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-создать в технике аппликации композиции по собственному замыслу на заданную тему;</w:t>
            </w:r>
          </w:p>
          <w:p w:rsidR="000E23A7" w:rsidRPr="000E23A7" w:rsidRDefault="000E23A7" w:rsidP="000E23A7">
            <w:pPr>
              <w:tabs>
                <w:tab w:val="left" w:pos="38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E23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знать и описывать специфику храмов.</w:t>
            </w:r>
            <w:r w:rsidRPr="000E23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</w:p>
          <w:p w:rsidR="000E23A7" w:rsidRPr="000E23A7" w:rsidRDefault="000E23A7" w:rsidP="000E23A7">
            <w:pPr>
              <w:tabs>
                <w:tab w:val="left" w:pos="380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0E23A7" w:rsidRPr="000E23A7" w:rsidRDefault="000E23A7" w:rsidP="000E23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3A7">
              <w:rPr>
                <w:rFonts w:ascii="Times New Roman" w:hAnsi="Times New Roman"/>
                <w:sz w:val="24"/>
                <w:szCs w:val="24"/>
              </w:rPr>
              <w:t>-понимать роль синтеза искусств в театре, кино, на телевидении;</w:t>
            </w:r>
          </w:p>
          <w:p w:rsidR="000E23A7" w:rsidRPr="000E23A7" w:rsidRDefault="000E23A7" w:rsidP="000E23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3A7">
              <w:rPr>
                <w:rFonts w:ascii="Times New Roman" w:hAnsi="Times New Roman"/>
                <w:sz w:val="24"/>
                <w:szCs w:val="24"/>
              </w:rPr>
              <w:t>-инсценировать фрагменты оперы, мюзикла …;</w:t>
            </w:r>
          </w:p>
          <w:p w:rsidR="000E23A7" w:rsidRPr="000E23A7" w:rsidRDefault="000E23A7" w:rsidP="000E23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3A7">
              <w:rPr>
                <w:rFonts w:ascii="Times New Roman" w:hAnsi="Times New Roman"/>
                <w:sz w:val="24"/>
                <w:szCs w:val="24"/>
              </w:rPr>
              <w:t>-исполнять песни и известные из мюзиклов и рок – опер;</w:t>
            </w:r>
          </w:p>
          <w:p w:rsidR="000E23A7" w:rsidRPr="000E23A7" w:rsidRDefault="000E23A7" w:rsidP="000E23A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3A7">
              <w:rPr>
                <w:rFonts w:ascii="Times New Roman" w:hAnsi="Times New Roman"/>
                <w:sz w:val="24"/>
                <w:szCs w:val="24"/>
              </w:rPr>
              <w:t>- создавать эпизоды декораций и костюмов к опере;</w:t>
            </w:r>
          </w:p>
          <w:p w:rsidR="00F35607" w:rsidRDefault="000E23A7" w:rsidP="000E23A7">
            <w:pPr>
              <w:spacing w:line="240" w:lineRule="auto"/>
              <w:rPr>
                <w:sz w:val="24"/>
                <w:szCs w:val="24"/>
              </w:rPr>
            </w:pPr>
            <w:r w:rsidRPr="000E23A7">
              <w:rPr>
                <w:rFonts w:ascii="Times New Roman" w:hAnsi="Times New Roman"/>
                <w:sz w:val="24"/>
                <w:szCs w:val="24"/>
              </w:rPr>
              <w:t>-подбирать и анализировать худ произведения.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0E23A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Искусство предвосхищает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будущее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назвать сказки, народные предания, легенды, персонажи которых предвосхитили явления и события будущего;</w:t>
            </w:r>
          </w:p>
          <w:p w:rsidR="00F3560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-писать эссе о заинтересовавшем явлении современного искусства, в котором есть  пророчество будущего;.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E23A7">
              <w:rPr>
                <w:rFonts w:ascii="Times New Roman" w:eastAsia="Calibri" w:hAnsi="Times New Roman"/>
                <w:lang w:eastAsia="en-US"/>
              </w:rPr>
              <w:t xml:space="preserve">- </w:t>
            </w:r>
            <w:r w:rsidRPr="000E23A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выявлять иносказания, метафоры, аллегории, олицетворения в неизвестных произведениях разных видов искусств;</w:t>
            </w:r>
          </w:p>
          <w:p w:rsidR="000E23A7" w:rsidRDefault="000E23A7" w:rsidP="000E23A7">
            <w:pPr>
              <w:pStyle w:val="a8"/>
              <w:rPr>
                <w:rFonts w:ascii="Times New Roman" w:eastAsia="Calibri" w:hAnsi="Times New Roman"/>
                <w:lang w:eastAsia="en-US"/>
              </w:rPr>
            </w:pPr>
            <w:r w:rsidRPr="000E23A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-приводить примеры научного значения художественного знания</w:t>
            </w:r>
            <w:r w:rsidRPr="000E23A7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E23A7">
              <w:rPr>
                <w:rFonts w:ascii="Times New Roman" w:eastAsia="Calibri" w:hAnsi="Times New Roman"/>
                <w:lang w:eastAsia="en-US"/>
              </w:rPr>
              <w:t>- выявлять жизненные ассоциации музыки;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E23A7">
              <w:rPr>
                <w:rFonts w:ascii="Times New Roman" w:eastAsia="Calibri" w:hAnsi="Times New Roman"/>
                <w:lang w:eastAsia="en-US"/>
              </w:rPr>
              <w:t>- интерпретировать худ. образы произведений разных искусств и выявлять их идеи с позиций сегодняшнего дня;</w:t>
            </w:r>
          </w:p>
          <w:p w:rsidR="000E23A7" w:rsidRDefault="000E23A7" w:rsidP="000E23A7">
            <w:pPr>
              <w:pStyle w:val="a8"/>
              <w:rPr>
                <w:rFonts w:ascii="Times New Roman" w:eastAsia="Calibri" w:hAnsi="Times New Roman"/>
                <w:lang w:eastAsia="en-US"/>
              </w:rPr>
            </w:pPr>
            <w:r w:rsidRPr="000E23A7">
              <w:rPr>
                <w:rFonts w:ascii="Times New Roman" w:eastAsia="Calibri" w:hAnsi="Times New Roman"/>
                <w:lang w:eastAsia="en-US"/>
              </w:rPr>
              <w:t>-размышлять о соотношении науки и искусства.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E23A7">
              <w:rPr>
                <w:rFonts w:ascii="Times New Roman" w:eastAsia="Calibri" w:hAnsi="Times New Roman"/>
                <w:lang w:eastAsia="en-US"/>
              </w:rPr>
              <w:t>-давать эстетическую оценку произведениям различных видов искусства;</w:t>
            </w:r>
          </w:p>
          <w:p w:rsidR="000E23A7" w:rsidRPr="000E23A7" w:rsidRDefault="000E23A7" w:rsidP="000E23A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E23A7">
              <w:rPr>
                <w:rFonts w:ascii="Times New Roman" w:eastAsia="Calibri" w:hAnsi="Times New Roman"/>
                <w:lang w:eastAsia="en-US"/>
              </w:rPr>
              <w:t>-участвовать в создании средствами искусства композиции, отражающей представление о будущем России, мира;</w:t>
            </w:r>
          </w:p>
          <w:p w:rsid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eastAsia="Calibri" w:hAnsi="Times New Roman"/>
                <w:lang w:eastAsia="en-US"/>
              </w:rPr>
              <w:t>-понимать значение симметрии и ассиметрии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0E23A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Дар созидания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делать фотомонтаж и готовить компьютерную презентацию;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изучить облик своего села и выявлять его особенности;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-прослеживать историческую трансформацию одного из предметов быта или орудия труда.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-разбираться в терминах и понятиях (промышленное искусство, техническая эстетика, дизайн);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-описывать особенности изображения городов на старинных гравюрах;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определять общее и особенное в музыке и архитектуре.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чертить план- схему города.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-объяснить значение терминов, связанных с градостроительством, пользоваться словарями по искусству (Интернет);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-соотносить современные архитектурные постройки с их функциями в городском ландшафте. 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понимать особенности худ. оформления, иллюстрирования книги, журнала.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-анализировать средства выразительности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-интерпретировать особенности музыкальной иллюстрации.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-разрабатывать и выполнять идею коллажа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пользоваться справочной литературой, определять стили дизайна(классицизм, модерн, минимализм, хай-тек…)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-анализировать элементы худ. языка дизайнерского искусства.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анализировать символику орнаментов на различных произведениях декоративно – прикладного искусства;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-соотносить народные песни с произведениями декоративно – прикладного искусства;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-подбирать информацию, готовить альбом и выставку.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-выявлять худ. предпочтения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-определять принадлежность муз. произведения к области лёгкой или серьёзной музыки;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-анализировать содержание, эмоциональный строй музыки.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-знать жанры киноискусства, приводить примеры;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-анализировать язык киноискусства;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знать лучшие фильмы отечественных кинематографов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-на основе анализа кинофильмов формулировать вопросы для дискуссий.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0E23A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Искусство и открытие мира для себя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-размышлять о произведения различных видов искусства;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-закрепить знания о симметрии и асимметрии в искусстве.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>- называть символы красоты жизни, человеческих отношений, произведениях искусства.</w:t>
            </w:r>
          </w:p>
          <w:p w:rsidR="000E23A7" w:rsidRPr="000E23A7" w:rsidRDefault="000E23A7" w:rsidP="000E23A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-участвовать в создании компьютерных презентаций, видео и фото композиций, в театральных постановках, в виртуальных путешествиях по пушкинским местам в проведении конкурсов </w:t>
            </w:r>
            <w:r w:rsidRPr="000E23A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чтецов и музыкантов.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607" w:rsidTr="00F35607">
        <w:trPr>
          <w:trHeight w:val="1819"/>
        </w:trPr>
        <w:tc>
          <w:tcPr>
            <w:tcW w:w="10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35607" w:rsidRDefault="00F3560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учителя:_______________________     Подпись родителей  ______________</w:t>
            </w:r>
          </w:p>
          <w:p w:rsidR="00F35607" w:rsidRDefault="00F35607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607" w:rsidRDefault="00F35607" w:rsidP="00F35607">
      <w:pPr>
        <w:pStyle w:val="a8"/>
        <w:rPr>
          <w:rFonts w:ascii="Times New Roman" w:hAnsi="Times New Roman"/>
          <w:b/>
          <w:sz w:val="24"/>
          <w:szCs w:val="24"/>
        </w:rPr>
      </w:pPr>
    </w:p>
    <w:p w:rsidR="00F35607" w:rsidRDefault="00F35607" w:rsidP="00F35607">
      <w:pPr>
        <w:pStyle w:val="a8"/>
      </w:pPr>
    </w:p>
    <w:p w:rsidR="00F35607" w:rsidRDefault="00F35607" w:rsidP="00F35607">
      <w:pPr>
        <w:pStyle w:val="a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  <w:tr w:rsidR="00F35607" w:rsidTr="00F35607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607" w:rsidRDefault="00F35607">
            <w:pPr>
              <w:pStyle w:val="a8"/>
            </w:pPr>
          </w:p>
        </w:tc>
      </w:tr>
    </w:tbl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/>
    <w:p w:rsidR="00F35607" w:rsidRDefault="00F35607" w:rsidP="00F35607">
      <w:pPr>
        <w:tabs>
          <w:tab w:val="left" w:pos="9840"/>
        </w:tabs>
      </w:pPr>
      <w:r>
        <w:tab/>
      </w:r>
    </w:p>
    <w:p w:rsidR="002F65EF" w:rsidRPr="00FB5D71" w:rsidRDefault="002F65EF" w:rsidP="00FB5D71"/>
    <w:sectPr w:rsidR="002F65EF" w:rsidRPr="00FB5D71" w:rsidSect="00336C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A11" w:rsidRDefault="006F5A11" w:rsidP="00B70E04">
      <w:pPr>
        <w:spacing w:after="0" w:line="240" w:lineRule="auto"/>
      </w:pPr>
      <w:r>
        <w:separator/>
      </w:r>
    </w:p>
  </w:endnote>
  <w:end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A11" w:rsidRDefault="006F5A11" w:rsidP="00B70E04">
      <w:pPr>
        <w:spacing w:after="0" w:line="240" w:lineRule="auto"/>
      </w:pPr>
      <w:r>
        <w:separator/>
      </w:r>
    </w:p>
  </w:footnote>
  <w:footnote w:type="continuationSeparator" w:id="0">
    <w:p w:rsidR="006F5A11" w:rsidRDefault="006F5A11" w:rsidP="00B70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A5801"/>
    <w:multiLevelType w:val="hybridMultilevel"/>
    <w:tmpl w:val="DAE2C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C3274C"/>
    <w:multiLevelType w:val="hybridMultilevel"/>
    <w:tmpl w:val="CB0AE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22"/>
    <w:rsid w:val="000522AA"/>
    <w:rsid w:val="00055190"/>
    <w:rsid w:val="000E23A7"/>
    <w:rsid w:val="002E41A2"/>
    <w:rsid w:val="002F65EF"/>
    <w:rsid w:val="00336C29"/>
    <w:rsid w:val="00343460"/>
    <w:rsid w:val="00356ED0"/>
    <w:rsid w:val="003F1518"/>
    <w:rsid w:val="00444CB5"/>
    <w:rsid w:val="004659FF"/>
    <w:rsid w:val="004C53FD"/>
    <w:rsid w:val="004E7FCB"/>
    <w:rsid w:val="00501922"/>
    <w:rsid w:val="00631E72"/>
    <w:rsid w:val="006E4FA9"/>
    <w:rsid w:val="006F5A11"/>
    <w:rsid w:val="00872631"/>
    <w:rsid w:val="008E793E"/>
    <w:rsid w:val="009B7576"/>
    <w:rsid w:val="00AB7565"/>
    <w:rsid w:val="00B04AB4"/>
    <w:rsid w:val="00B06300"/>
    <w:rsid w:val="00B50A86"/>
    <w:rsid w:val="00B70E04"/>
    <w:rsid w:val="00CF3C8F"/>
    <w:rsid w:val="00E41A6A"/>
    <w:rsid w:val="00EC1147"/>
    <w:rsid w:val="00ED4135"/>
    <w:rsid w:val="00F35607"/>
    <w:rsid w:val="00FB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8E4BE-0769-468C-94E4-A4AAC02C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6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70E04"/>
  </w:style>
  <w:style w:type="paragraph" w:styleId="a6">
    <w:name w:val="footer"/>
    <w:basedOn w:val="a"/>
    <w:link w:val="a7"/>
    <w:uiPriority w:val="99"/>
    <w:unhideWhenUsed/>
    <w:rsid w:val="00B7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0E04"/>
  </w:style>
  <w:style w:type="paragraph" w:styleId="a8">
    <w:name w:val="No Spacing"/>
    <w:uiPriority w:val="1"/>
    <w:qFormat/>
    <w:rsid w:val="00F3560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0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783FD-165F-422A-8E0A-898B35272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PrepodKKL</cp:lastModifiedBy>
  <cp:revision>4</cp:revision>
  <dcterms:created xsi:type="dcterms:W3CDTF">2016-01-27T08:23:00Z</dcterms:created>
  <dcterms:modified xsi:type="dcterms:W3CDTF">2016-01-27T10:47:00Z</dcterms:modified>
</cp:coreProperties>
</file>